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F1" w:rsidRPr="008929F1" w:rsidRDefault="008929F1" w:rsidP="00892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  <w:t xml:space="preserve">УЧЕТ </w:t>
      </w:r>
    </w:p>
    <w:p w:rsidR="008929F1" w:rsidRPr="008929F1" w:rsidRDefault="008929F1" w:rsidP="00892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  <w:t>поступления и расходования денежных средств избирательного фонда кандидата</w:t>
      </w:r>
    </w:p>
    <w:p w:rsidR="008929F1" w:rsidRPr="008929F1" w:rsidRDefault="008929F1" w:rsidP="008929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</w:pPr>
      <w:r w:rsidRPr="008929F1"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 xml:space="preserve">в депутаты муниципального совета внутригородского муниципального образования города федерального значения </w:t>
      </w:r>
    </w:p>
    <w:p w:rsidR="008929F1" w:rsidRPr="008929F1" w:rsidRDefault="008929F1" w:rsidP="008929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</w:pPr>
      <w:r w:rsidRPr="008929F1"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 xml:space="preserve">Санкт-Петербурга муниципальный округ </w:t>
      </w:r>
      <w:r w:rsidR="002B3CE7"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>Княжево</w:t>
      </w:r>
      <w:r w:rsidRPr="008929F1"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 xml:space="preserve"> седьмого созыва</w:t>
      </w:r>
    </w:p>
    <w:tbl>
      <w:tblPr>
        <w:tblW w:w="5000" w:type="pct"/>
        <w:tblLook w:val="01E0"/>
      </w:tblPr>
      <w:tblGrid>
        <w:gridCol w:w="14786"/>
      </w:tblGrid>
      <w:tr w:rsidR="008929F1" w:rsidRPr="008929F1" w:rsidTr="004F51E7">
        <w:tc>
          <w:tcPr>
            <w:tcW w:w="5000" w:type="pct"/>
            <w:tcBorders>
              <w:left w:val="nil"/>
              <w:bottom w:val="nil"/>
              <w:right w:val="nil"/>
            </w:tcBorders>
            <w:hideMark/>
          </w:tcPr>
          <w:p w:rsidR="008929F1" w:rsidRPr="008929F1" w:rsidRDefault="008929F1" w:rsidP="008929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</w:rPr>
            </w:pPr>
          </w:p>
        </w:tc>
      </w:tr>
      <w:tr w:rsidR="008929F1" w:rsidRPr="008929F1" w:rsidTr="004F51E7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</w:tr>
      <w:tr w:rsidR="008929F1" w:rsidRPr="008929F1" w:rsidTr="004F51E7"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</w:rPr>
              <w:t>(фамилия, имя, отчество кандидата)</w:t>
            </w:r>
          </w:p>
        </w:tc>
      </w:tr>
      <w:tr w:rsidR="008929F1" w:rsidRPr="008929F1" w:rsidTr="004F51E7">
        <w:trPr>
          <w:trHeight w:val="169"/>
        </w:trPr>
        <w:tc>
          <w:tcPr>
            <w:tcW w:w="5000" w:type="pct"/>
            <w:hideMark/>
          </w:tcPr>
          <w:p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№ ____________________,</w:t>
            </w:r>
            <w:r w:rsidR="002B3CE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дополнительный офис № 9055/0616</w:t>
            </w:r>
            <w:r w:rsidRPr="008929F1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ПАО Сбербанк, </w:t>
            </w:r>
            <w:r w:rsidRPr="008929F1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br/>
              <w:t>расположенный по адре</w:t>
            </w:r>
            <w:r w:rsidR="002B3CE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су: Санкт-Петербург, б-р Новаторов</w:t>
            </w:r>
            <w:r w:rsidRPr="008929F1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, д. </w:t>
            </w:r>
            <w:r w:rsidR="002B3CE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98</w:t>
            </w:r>
          </w:p>
        </w:tc>
      </w:tr>
      <w:tr w:rsidR="008929F1" w:rsidRPr="008929F1" w:rsidTr="004F51E7"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</w:rPr>
              <w:t>(номер специального избирательного счета, наименование и адрес филиала ПАО Сбербанк)</w:t>
            </w:r>
          </w:p>
          <w:p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8929F1" w:rsidRPr="008929F1" w:rsidRDefault="008929F1" w:rsidP="008929F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ru-RU"/>
        </w:rPr>
        <w:t>I</w:t>
      </w: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5"/>
        <w:gridCol w:w="4549"/>
        <w:gridCol w:w="2535"/>
        <w:gridCol w:w="1267"/>
        <w:gridCol w:w="2395"/>
        <w:gridCol w:w="2815"/>
      </w:tblGrid>
      <w:tr w:rsidR="008929F1" w:rsidRPr="008929F1" w:rsidTr="004F51E7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Источник поступления средств</w:t>
            </w:r>
            <w:r w:rsidRPr="008929F1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</w:rPr>
              <w:footnoteReference w:customMarkFollows="1" w:id="2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8929F1" w:rsidRPr="008929F1" w:rsidTr="004F51E7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6</w:t>
            </w:r>
          </w:p>
        </w:tc>
      </w:tr>
      <w:tr w:rsidR="008929F1" w:rsidRPr="008929F1" w:rsidTr="004F51E7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8929F1" w:rsidRPr="008929F1" w:rsidTr="004F51E7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</w:tr>
    </w:tbl>
    <w:p w:rsidR="008929F1" w:rsidRPr="008929F1" w:rsidRDefault="008929F1" w:rsidP="008929F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</w:rPr>
      </w:pPr>
    </w:p>
    <w:p w:rsidR="008929F1" w:rsidRPr="008929F1" w:rsidRDefault="008929F1" w:rsidP="008929F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</w:rPr>
        <w:t>II. Возвращено денежных средств в избирательный фонд (в т. ч. ошибочно перечисленных, неиспользованных)</w:t>
      </w:r>
      <w:r w:rsidRPr="008929F1">
        <w:rPr>
          <w:rFonts w:ascii="Times New Roman" w:eastAsia="Arial" w:hAnsi="Times New Roman" w:cs="Times New Roman"/>
          <w:kern w:val="0"/>
          <w:sz w:val="18"/>
          <w:szCs w:val="18"/>
          <w:vertAlign w:val="superscript"/>
          <w:lang w:eastAsia="ru-RU"/>
        </w:rPr>
        <w:footnoteReference w:customMarkFollows="1" w:id="3"/>
        <w:t>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5"/>
        <w:gridCol w:w="4549"/>
        <w:gridCol w:w="2535"/>
        <w:gridCol w:w="1267"/>
        <w:gridCol w:w="2395"/>
        <w:gridCol w:w="2815"/>
      </w:tblGrid>
      <w:tr w:rsidR="008929F1" w:rsidRPr="008929F1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Документ, подтверждающий возврат средств</w:t>
            </w:r>
          </w:p>
        </w:tc>
      </w:tr>
      <w:tr w:rsidR="008929F1" w:rsidRPr="008929F1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6</w:t>
            </w:r>
          </w:p>
        </w:tc>
      </w:tr>
      <w:tr w:rsidR="008929F1" w:rsidRPr="008929F1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8929F1" w:rsidRPr="008929F1" w:rsidTr="004F51E7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1" w:rsidRPr="008929F1" w:rsidRDefault="008929F1" w:rsidP="00892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1" w:rsidRPr="008929F1" w:rsidRDefault="008929F1" w:rsidP="00892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</w:tr>
    </w:tbl>
    <w:p w:rsidR="008929F1" w:rsidRPr="008929F1" w:rsidRDefault="008929F1" w:rsidP="008929F1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ru-RU"/>
        </w:rPr>
        <w:lastRenderedPageBreak/>
        <w:t>III</w:t>
      </w: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</w:rPr>
        <w:t>. Возвращено (перечислено в доход местного бюджета)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5"/>
        <w:gridCol w:w="1592"/>
        <w:gridCol w:w="2958"/>
        <w:gridCol w:w="2535"/>
        <w:gridCol w:w="1266"/>
        <w:gridCol w:w="2395"/>
        <w:gridCol w:w="2815"/>
      </w:tblGrid>
      <w:tr w:rsidR="008929F1" w:rsidRPr="008929F1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Источник поступления средств</w:t>
            </w:r>
            <w:r w:rsidRPr="008929F1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</w:rPr>
              <w:footnoteReference w:customMarkFollows="1" w:id="4"/>
              <w:sym w:font="Symbol" w:char="F02A"/>
            </w:r>
            <w:r w:rsidRPr="008929F1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</w:rPr>
              <w:sym w:font="Symbol" w:char="F02A"/>
            </w:r>
            <w:r w:rsidRPr="008929F1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Возвращено (перечислено в доход </w:t>
            </w:r>
            <w:r w:rsidRPr="008929F1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>местного</w:t>
            </w:r>
            <w:r w:rsidRPr="008929F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</w:t>
            </w: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бюджета)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Документ, подтверждающий возврат (перечисление) средств</w:t>
            </w:r>
          </w:p>
        </w:tc>
      </w:tr>
      <w:tr w:rsidR="008929F1" w:rsidRPr="008929F1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7</w:t>
            </w:r>
          </w:p>
        </w:tc>
      </w:tr>
      <w:tr w:rsidR="008929F1" w:rsidRPr="008929F1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8929F1" w:rsidRPr="008929F1" w:rsidTr="004F51E7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</w:tr>
    </w:tbl>
    <w:p w:rsidR="008929F1" w:rsidRPr="008929F1" w:rsidRDefault="008929F1" w:rsidP="008929F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p w:rsidR="008929F1" w:rsidRPr="008929F1" w:rsidRDefault="008929F1" w:rsidP="008929F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</w:rPr>
      </w:pPr>
    </w:p>
    <w:p w:rsidR="008929F1" w:rsidRPr="008929F1" w:rsidRDefault="008929F1" w:rsidP="008929F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</w:rPr>
        <w:t>I</w:t>
      </w: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ru-RU"/>
        </w:rPr>
        <w:t>V</w:t>
      </w: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</w:rPr>
        <w:t>. Израсходовано средств из избирательного фонда (в т. 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5"/>
        <w:gridCol w:w="2579"/>
        <w:gridCol w:w="1535"/>
        <w:gridCol w:w="1251"/>
        <w:gridCol w:w="1437"/>
        <w:gridCol w:w="1689"/>
        <w:gridCol w:w="1689"/>
        <w:gridCol w:w="1831"/>
        <w:gridCol w:w="1550"/>
      </w:tblGrid>
      <w:tr w:rsidR="008929F1" w:rsidRPr="008929F1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Шифр строки финансового</w:t>
            </w:r>
          </w:p>
          <w:p w:rsidR="008929F1" w:rsidRPr="008929F1" w:rsidRDefault="008929F1" w:rsidP="008929F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отчета</w:t>
            </w:r>
            <w:r w:rsidRPr="008929F1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</w:rPr>
              <w:footnoteReference w:customMarkFollows="1" w:id="5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Сумма фактически израсходованных средств, руб.</w:t>
            </w:r>
          </w:p>
        </w:tc>
      </w:tr>
      <w:tr w:rsidR="008929F1" w:rsidRPr="008929F1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9</w:t>
            </w:r>
          </w:p>
        </w:tc>
      </w:tr>
      <w:tr w:rsidR="008929F1" w:rsidRPr="008929F1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</w:tr>
      <w:tr w:rsidR="008929F1" w:rsidRPr="008929F1" w:rsidTr="004F51E7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</w:tr>
    </w:tbl>
    <w:p w:rsidR="008929F1" w:rsidRPr="008929F1" w:rsidRDefault="008929F1" w:rsidP="00892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p w:rsidR="008929F1" w:rsidRPr="008929F1" w:rsidRDefault="008929F1" w:rsidP="00892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p w:rsidR="008929F1" w:rsidRPr="008929F1" w:rsidRDefault="008929F1" w:rsidP="00892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p w:rsidR="008929F1" w:rsidRPr="008929F1" w:rsidRDefault="008929F1" w:rsidP="00892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6204"/>
        <w:gridCol w:w="1881"/>
        <w:gridCol w:w="1434"/>
        <w:gridCol w:w="5267"/>
      </w:tblGrid>
      <w:tr w:rsidR="008929F1" w:rsidRPr="008929F1" w:rsidTr="004F51E7">
        <w:tc>
          <w:tcPr>
            <w:tcW w:w="2098" w:type="pct"/>
            <w:hideMark/>
          </w:tcPr>
          <w:p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</w:tcPr>
          <w:p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</w:tcPr>
          <w:p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8929F1" w:rsidRPr="008929F1" w:rsidTr="004F51E7">
        <w:tc>
          <w:tcPr>
            <w:tcW w:w="2098" w:type="pct"/>
          </w:tcPr>
          <w:p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</w:tcPr>
          <w:p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</w:tcPr>
          <w:p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8929F1" w:rsidRPr="008929F1" w:rsidRDefault="008929F1" w:rsidP="008929F1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8929F1" w:rsidRPr="008929F1" w:rsidRDefault="008929F1" w:rsidP="008929F1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8929F1" w:rsidRPr="008929F1" w:rsidRDefault="008929F1" w:rsidP="008929F1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341EA8" w:rsidRPr="008929F1" w:rsidRDefault="00341EA8" w:rsidP="008929F1">
      <w:pPr>
        <w:spacing w:after="200" w:line="276" w:lineRule="auto"/>
        <w:rPr>
          <w:rFonts w:ascii="Times New Roman" w:eastAsia="Calibri" w:hAnsi="Times New Roman" w:cs="Times New Roman"/>
          <w:kern w:val="0"/>
        </w:rPr>
      </w:pPr>
    </w:p>
    <w:sectPr w:rsidR="00341EA8" w:rsidRPr="008929F1" w:rsidSect="008929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B02" w:rsidRDefault="00FB5B02" w:rsidP="008929F1">
      <w:pPr>
        <w:spacing w:after="0" w:line="240" w:lineRule="auto"/>
      </w:pPr>
      <w:r>
        <w:separator/>
      </w:r>
    </w:p>
  </w:endnote>
  <w:endnote w:type="continuationSeparator" w:id="1">
    <w:p w:rsidR="00FB5B02" w:rsidRDefault="00FB5B02" w:rsidP="0089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B02" w:rsidRDefault="00FB5B02" w:rsidP="008929F1">
      <w:pPr>
        <w:spacing w:after="0" w:line="240" w:lineRule="auto"/>
      </w:pPr>
      <w:r>
        <w:separator/>
      </w:r>
    </w:p>
  </w:footnote>
  <w:footnote w:type="continuationSeparator" w:id="1">
    <w:p w:rsidR="00FB5B02" w:rsidRDefault="00FB5B02" w:rsidP="008929F1">
      <w:pPr>
        <w:spacing w:after="0" w:line="240" w:lineRule="auto"/>
      </w:pPr>
      <w:r>
        <w:continuationSeparator/>
      </w:r>
    </w:p>
  </w:footnote>
  <w:footnote w:id="2">
    <w:p w:rsidR="008929F1" w:rsidRDefault="008929F1" w:rsidP="008929F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3">
    <w:p w:rsidR="008929F1" w:rsidRDefault="008929F1" w:rsidP="008929F1">
      <w:pPr>
        <w:pStyle w:val="a3"/>
        <w:rPr>
          <w:rFonts w:ascii="Times New Roman" w:hAnsi="Times New Roman"/>
          <w:sz w:val="16"/>
          <w:szCs w:val="16"/>
        </w:rPr>
      </w:pPr>
      <w:r>
        <w:rPr>
          <w:rStyle w:val="a5"/>
          <w:rFonts w:ascii="Times New Roman" w:hAnsi="Times New Roman"/>
          <w:sz w:val="16"/>
          <w:szCs w:val="16"/>
        </w:rPr>
        <w:t>**</w:t>
      </w:r>
      <w:r>
        <w:rPr>
          <w:rFonts w:ascii="Times New Roman" w:hAnsi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отражаются.</w:t>
      </w:r>
    </w:p>
  </w:footnote>
  <w:footnote w:id="4">
    <w:p w:rsidR="008929F1" w:rsidRDefault="008929F1" w:rsidP="008929F1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Style w:val="a5"/>
          <w:rFonts w:ascii="Times New Roman" w:hAnsi="Times New Roman"/>
          <w:sz w:val="16"/>
          <w:szCs w:val="16"/>
        </w:rPr>
        <w:sym w:font="Symbol" w:char="F02A"/>
      </w:r>
      <w:r>
        <w:rPr>
          <w:rStyle w:val="a5"/>
          <w:rFonts w:ascii="Times New Roman" w:hAnsi="Times New Roman"/>
          <w:sz w:val="16"/>
          <w:szCs w:val="16"/>
        </w:rPr>
        <w:sym w:font="Symbol" w:char="F02A"/>
      </w:r>
      <w:r>
        <w:rPr>
          <w:rStyle w:val="a5"/>
          <w:rFonts w:ascii="Times New Roman" w:hAnsi="Times New Roman"/>
          <w:sz w:val="16"/>
          <w:szCs w:val="16"/>
        </w:rPr>
        <w:sym w:font="Symbol" w:char="F02A"/>
      </w:r>
      <w:r>
        <w:rPr>
          <w:rFonts w:ascii="Times New Roman" w:hAnsi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5">
    <w:p w:rsidR="008929F1" w:rsidRDefault="008929F1" w:rsidP="008929F1">
      <w:pPr>
        <w:pStyle w:val="a3"/>
        <w:rPr>
          <w:rFonts w:ascii="Times New Roman" w:hAnsi="Times New Roman"/>
          <w:sz w:val="16"/>
          <w:szCs w:val="16"/>
        </w:rPr>
      </w:pPr>
      <w:r>
        <w:rPr>
          <w:rStyle w:val="a5"/>
          <w:rFonts w:ascii="Times New Roman" w:hAnsi="Times New Roman"/>
          <w:sz w:val="16"/>
          <w:szCs w:val="16"/>
        </w:rPr>
        <w:t>****</w:t>
      </w:r>
      <w:r>
        <w:rPr>
          <w:rFonts w:ascii="Times New Roman" w:hAnsi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EA8"/>
    <w:rsid w:val="00031492"/>
    <w:rsid w:val="002B3CE7"/>
    <w:rsid w:val="00341EA8"/>
    <w:rsid w:val="00870FE4"/>
    <w:rsid w:val="008929F1"/>
    <w:rsid w:val="009A23FB"/>
    <w:rsid w:val="00FB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29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929F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929F1"/>
    <w:rPr>
      <w:rFonts w:ascii="Calibri" w:eastAsia="Calibri" w:hAnsi="Calibri" w:cs="Times New Roman"/>
      <w:kern w:val="0"/>
      <w:sz w:val="20"/>
      <w:szCs w:val="20"/>
    </w:rPr>
  </w:style>
  <w:style w:type="character" w:styleId="a5">
    <w:name w:val="footnote reference"/>
    <w:semiHidden/>
    <w:unhideWhenUsed/>
    <w:rsid w:val="008929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Сергей</cp:lastModifiedBy>
  <cp:revision>2</cp:revision>
  <dcterms:created xsi:type="dcterms:W3CDTF">2024-06-25T14:56:00Z</dcterms:created>
  <dcterms:modified xsi:type="dcterms:W3CDTF">2024-06-25T14:56:00Z</dcterms:modified>
</cp:coreProperties>
</file>